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E57" w:rsidRPr="004604CE" w:rsidRDefault="00096D84" w:rsidP="00096D84">
      <w:pPr>
        <w:jc w:val="center"/>
        <w:rPr>
          <w:rFonts w:ascii="Times New Roman" w:hAnsi="Times New Roman" w:cs="Times New Roman"/>
          <w:b/>
          <w:sz w:val="24"/>
          <w:szCs w:val="24"/>
        </w:rPr>
      </w:pPr>
      <w:bookmarkStart w:id="0" w:name="_GoBack"/>
      <w:bookmarkEnd w:id="0"/>
      <w:r w:rsidRPr="004604CE">
        <w:rPr>
          <w:rFonts w:ascii="Times New Roman" w:hAnsi="Times New Roman" w:cs="Times New Roman"/>
          <w:b/>
          <w:sz w:val="24"/>
          <w:szCs w:val="24"/>
        </w:rPr>
        <w:t>Teacher Checklist for Gifted Education</w:t>
      </w:r>
    </w:p>
    <w:p w:rsidR="00096D84" w:rsidRPr="004604CE" w:rsidRDefault="00096D84" w:rsidP="00096D84">
      <w:pPr>
        <w:jc w:val="center"/>
        <w:rPr>
          <w:rFonts w:ascii="Times New Roman" w:hAnsi="Times New Roman" w:cs="Times New Roman"/>
          <w:b/>
          <w:sz w:val="24"/>
          <w:szCs w:val="24"/>
        </w:rPr>
      </w:pPr>
      <w:r w:rsidRPr="004604CE">
        <w:rPr>
          <w:rFonts w:ascii="Times New Roman" w:hAnsi="Times New Roman" w:cs="Times New Roman"/>
          <w:b/>
          <w:sz w:val="24"/>
          <w:szCs w:val="24"/>
        </w:rPr>
        <w:t>Harlan County Public Schools</w:t>
      </w:r>
    </w:p>
    <w:p w:rsidR="00096D84" w:rsidRDefault="00096D84" w:rsidP="00096D84">
      <w:pPr>
        <w:rPr>
          <w:rFonts w:ascii="Times New Roman" w:hAnsi="Times New Roman" w:cs="Times New Roman"/>
          <w:b/>
          <w:sz w:val="24"/>
          <w:szCs w:val="24"/>
        </w:rPr>
      </w:pPr>
      <w:r w:rsidRPr="00096D84">
        <w:rPr>
          <w:rFonts w:ascii="Times New Roman" w:hAnsi="Times New Roman" w:cs="Times New Roman"/>
          <w:b/>
          <w:sz w:val="24"/>
          <w:szCs w:val="24"/>
        </w:rPr>
        <w:t>Student: ______________________</w:t>
      </w:r>
      <w:r>
        <w:rPr>
          <w:rFonts w:ascii="Times New Roman" w:hAnsi="Times New Roman" w:cs="Times New Roman"/>
          <w:b/>
          <w:sz w:val="24"/>
          <w:szCs w:val="24"/>
        </w:rPr>
        <w:t>___</w:t>
      </w:r>
      <w:r>
        <w:rPr>
          <w:rFonts w:ascii="Times New Roman" w:hAnsi="Times New Roman" w:cs="Times New Roman"/>
          <w:b/>
          <w:sz w:val="24"/>
          <w:szCs w:val="24"/>
        </w:rPr>
        <w:tab/>
        <w:t>School: _______________________________</w:t>
      </w:r>
    </w:p>
    <w:p w:rsidR="00096D84" w:rsidRDefault="00096D84" w:rsidP="00096D84">
      <w:pPr>
        <w:rPr>
          <w:rFonts w:ascii="Times New Roman" w:hAnsi="Times New Roman" w:cs="Times New Roman"/>
          <w:b/>
          <w:sz w:val="24"/>
          <w:szCs w:val="24"/>
        </w:rPr>
      </w:pPr>
      <w:r>
        <w:rPr>
          <w:rFonts w:ascii="Times New Roman" w:hAnsi="Times New Roman" w:cs="Times New Roman"/>
          <w:b/>
          <w:sz w:val="24"/>
          <w:szCs w:val="24"/>
        </w:rPr>
        <w:t>Grade: __________________              Teacher: __________________________________</w:t>
      </w:r>
    </w:p>
    <w:p w:rsidR="004604CE" w:rsidRDefault="004604CE" w:rsidP="00096D84">
      <w:pPr>
        <w:rPr>
          <w:rFonts w:ascii="Times New Roman" w:hAnsi="Times New Roman" w:cs="Times New Roman"/>
          <w:i/>
          <w:sz w:val="24"/>
          <w:szCs w:val="24"/>
        </w:rPr>
      </w:pPr>
    </w:p>
    <w:p w:rsidR="00096D84" w:rsidRDefault="00096D84" w:rsidP="00096D84">
      <w:pPr>
        <w:rPr>
          <w:rFonts w:ascii="Times New Roman" w:hAnsi="Times New Roman" w:cs="Times New Roman"/>
          <w:i/>
          <w:sz w:val="24"/>
          <w:szCs w:val="24"/>
        </w:rPr>
      </w:pPr>
      <w:r>
        <w:rPr>
          <w:rFonts w:ascii="Times New Roman" w:hAnsi="Times New Roman" w:cs="Times New Roman"/>
          <w:i/>
          <w:sz w:val="24"/>
          <w:szCs w:val="24"/>
        </w:rPr>
        <w:t>Often identification of gifted children takes place by simple observation of the child’s behavior by an educational professional.</w:t>
      </w:r>
    </w:p>
    <w:p w:rsidR="004604CE" w:rsidRDefault="004604CE" w:rsidP="00096D84">
      <w:pPr>
        <w:rPr>
          <w:rFonts w:ascii="Times New Roman" w:hAnsi="Times New Roman" w:cs="Times New Roman"/>
          <w:b/>
          <w:sz w:val="24"/>
          <w:szCs w:val="24"/>
        </w:rPr>
      </w:pPr>
    </w:p>
    <w:p w:rsidR="004604CE" w:rsidRDefault="00096D84" w:rsidP="00096D84">
      <w:pPr>
        <w:rPr>
          <w:rFonts w:ascii="Times New Roman" w:hAnsi="Times New Roman" w:cs="Times New Roman"/>
          <w:b/>
          <w:sz w:val="24"/>
          <w:szCs w:val="24"/>
        </w:rPr>
      </w:pPr>
      <w:r w:rsidRPr="00096D84">
        <w:rPr>
          <w:rFonts w:ascii="Times New Roman" w:hAnsi="Times New Roman" w:cs="Times New Roman"/>
          <w:b/>
          <w:sz w:val="24"/>
          <w:szCs w:val="24"/>
        </w:rPr>
        <w:t>Please check the appropriate characteristics for any child in your class that displays any of these traits.  It is not expected that any gifted child will show all the traits in any sec</w:t>
      </w:r>
      <w:r>
        <w:rPr>
          <w:rFonts w:ascii="Times New Roman" w:hAnsi="Times New Roman" w:cs="Times New Roman"/>
          <w:b/>
          <w:sz w:val="24"/>
          <w:szCs w:val="24"/>
        </w:rPr>
        <w:t>t</w:t>
      </w:r>
      <w:r w:rsidRPr="00096D84">
        <w:rPr>
          <w:rFonts w:ascii="Times New Roman" w:hAnsi="Times New Roman" w:cs="Times New Roman"/>
          <w:b/>
          <w:sz w:val="24"/>
          <w:szCs w:val="24"/>
        </w:rPr>
        <w:t xml:space="preserve">ion. </w:t>
      </w:r>
      <w:r w:rsidR="004604CE">
        <w:rPr>
          <w:rFonts w:ascii="Times New Roman" w:hAnsi="Times New Roman" w:cs="Times New Roman"/>
          <w:b/>
          <w:sz w:val="24"/>
          <w:szCs w:val="24"/>
        </w:rPr>
        <w:t xml:space="preserve">  Only complete the area applicable to the student you are recommending for consideration.  For example, if you are recommending a student as potentially gifted in Psychosocial or Leadership you need only to complete that section of this form.  If, only the other hand, you see potential giftedness in multiple categories please complete the checklist for each of those categories.</w:t>
      </w:r>
    </w:p>
    <w:p w:rsidR="004604CE" w:rsidRDefault="004604CE" w:rsidP="00096D84">
      <w:pPr>
        <w:rPr>
          <w:rFonts w:ascii="Times New Roman" w:hAnsi="Times New Roman" w:cs="Times New Roman"/>
          <w:b/>
          <w:sz w:val="24"/>
          <w:szCs w:val="24"/>
        </w:rPr>
      </w:pPr>
    </w:p>
    <w:p w:rsidR="00096D84" w:rsidRDefault="004604CE" w:rsidP="00096D84">
      <w:pPr>
        <w:rPr>
          <w:rFonts w:ascii="Times New Roman" w:hAnsi="Times New Roman" w:cs="Times New Roman"/>
          <w:b/>
          <w:sz w:val="24"/>
          <w:szCs w:val="24"/>
        </w:rPr>
      </w:pPr>
      <w:r>
        <w:rPr>
          <w:rFonts w:ascii="Times New Roman" w:hAnsi="Times New Roman" w:cs="Times New Roman"/>
          <w:b/>
          <w:sz w:val="24"/>
          <w:szCs w:val="24"/>
        </w:rPr>
        <w:t>Once complete, please submit this document to the local school Gifted and Talented liaison or the District Gifted and Talented Coordinator.</w:t>
      </w:r>
    </w:p>
    <w:p w:rsidR="001C1E37" w:rsidRDefault="001C1E37" w:rsidP="00096D84">
      <w:pPr>
        <w:rPr>
          <w:rFonts w:ascii="Times New Roman" w:hAnsi="Times New Roman" w:cs="Times New Roman"/>
          <w:b/>
          <w:sz w:val="24"/>
          <w:szCs w:val="24"/>
        </w:rPr>
      </w:pPr>
    </w:p>
    <w:p w:rsidR="00054B22" w:rsidRPr="003D195D" w:rsidRDefault="00054B22" w:rsidP="00054B22">
      <w:pPr>
        <w:shd w:val="clear" w:color="auto" w:fill="FFFFFF"/>
        <w:spacing w:before="100" w:beforeAutospacing="1" w:after="100" w:afterAutospacing="1" w:line="240" w:lineRule="auto"/>
        <w:jc w:val="center"/>
        <w:rPr>
          <w:rFonts w:ascii="Times New Roman" w:eastAsia="Times New Roman" w:hAnsi="Times New Roman" w:cs="Times New Roman"/>
          <w:i/>
          <w:color w:val="000000"/>
          <w:spacing w:val="3"/>
          <w:sz w:val="28"/>
          <w:szCs w:val="28"/>
        </w:rPr>
      </w:pPr>
      <w:r w:rsidRPr="003D195D">
        <w:rPr>
          <w:rFonts w:ascii="Times New Roman" w:eastAsia="Times New Roman" w:hAnsi="Times New Roman" w:cs="Times New Roman"/>
          <w:i/>
          <w:color w:val="000000"/>
          <w:spacing w:val="3"/>
          <w:sz w:val="28"/>
          <w:szCs w:val="28"/>
        </w:rPr>
        <w:t xml:space="preserve">"Giftedness is not what you do or how hard you work. It is who you are. You think differently. You experience life intensely. You care about injustice. You seek meaning. You appreciate and strive for the exquisite. You are painfully sensitive. You are extremely complex. You cherish integrity. Your truth-telling has gotten you in trouble. Should 98% of the population find you odd, seek the company of those who love you just the way you are. You are not broken. You do not need to be fixed. You are utterly fascinating." </w:t>
      </w:r>
    </w:p>
    <w:p w:rsidR="00054B22" w:rsidRPr="003D195D" w:rsidRDefault="00054B22" w:rsidP="00054B22">
      <w:pPr>
        <w:shd w:val="clear" w:color="auto" w:fill="FFFFFF"/>
        <w:spacing w:before="100" w:beforeAutospacing="1" w:after="100" w:afterAutospacing="1" w:line="240" w:lineRule="auto"/>
        <w:jc w:val="right"/>
        <w:outlineLvl w:val="3"/>
        <w:rPr>
          <w:rFonts w:ascii="Times New Roman" w:eastAsia="Times New Roman" w:hAnsi="Times New Roman" w:cs="Times New Roman"/>
          <w:b/>
          <w:bCs/>
          <w:color w:val="253551"/>
          <w:spacing w:val="7"/>
          <w:sz w:val="28"/>
          <w:szCs w:val="28"/>
        </w:rPr>
      </w:pPr>
      <w:r w:rsidRPr="003D195D">
        <w:rPr>
          <w:rFonts w:ascii="Times New Roman" w:eastAsia="Times New Roman" w:hAnsi="Times New Roman" w:cs="Times New Roman"/>
          <w:b/>
          <w:bCs/>
          <w:color w:val="253551"/>
          <w:spacing w:val="7"/>
          <w:sz w:val="28"/>
          <w:szCs w:val="28"/>
        </w:rPr>
        <w:t>- Dr. Linda Silverman</w:t>
      </w:r>
    </w:p>
    <w:p w:rsidR="00054B22" w:rsidRPr="003D195D" w:rsidRDefault="00054B22" w:rsidP="00054B22">
      <w:pPr>
        <w:rPr>
          <w:rFonts w:ascii="Times New Roman" w:hAnsi="Times New Roman" w:cs="Times New Roman"/>
          <w:i/>
          <w:sz w:val="32"/>
          <w:szCs w:val="32"/>
        </w:rPr>
      </w:pPr>
    </w:p>
    <w:p w:rsidR="004604CE" w:rsidRDefault="004604CE" w:rsidP="00096D84">
      <w:pPr>
        <w:rPr>
          <w:rFonts w:ascii="Times New Roman" w:hAnsi="Times New Roman" w:cs="Times New Roman"/>
          <w:b/>
          <w:sz w:val="24"/>
          <w:szCs w:val="24"/>
        </w:rPr>
      </w:pPr>
    </w:p>
    <w:p w:rsidR="004604CE" w:rsidRDefault="004604CE" w:rsidP="00096D84">
      <w:pPr>
        <w:rPr>
          <w:rFonts w:ascii="Times New Roman" w:hAnsi="Times New Roman" w:cs="Times New Roman"/>
          <w:b/>
          <w:sz w:val="24"/>
          <w:szCs w:val="24"/>
        </w:rPr>
      </w:pPr>
    </w:p>
    <w:p w:rsidR="004604CE" w:rsidRDefault="004604CE" w:rsidP="00096D84">
      <w:pPr>
        <w:rPr>
          <w:rFonts w:ascii="Times New Roman" w:hAnsi="Times New Roman" w:cs="Times New Roman"/>
          <w:b/>
          <w:sz w:val="24"/>
          <w:szCs w:val="24"/>
        </w:rPr>
      </w:pPr>
    </w:p>
    <w:p w:rsidR="00054B22" w:rsidRDefault="00054B22" w:rsidP="00096D84">
      <w:pPr>
        <w:rPr>
          <w:rFonts w:ascii="Times New Roman" w:hAnsi="Times New Roman" w:cs="Times New Roman"/>
          <w:b/>
          <w:sz w:val="24"/>
          <w:szCs w:val="24"/>
        </w:rPr>
      </w:pPr>
    </w:p>
    <w:p w:rsidR="00096D84" w:rsidRDefault="00096D84" w:rsidP="00096D84">
      <w:pPr>
        <w:rPr>
          <w:rFonts w:ascii="Times New Roman" w:hAnsi="Times New Roman" w:cs="Times New Roman"/>
          <w:b/>
          <w:sz w:val="24"/>
          <w:szCs w:val="24"/>
        </w:rPr>
      </w:pPr>
      <w:r>
        <w:rPr>
          <w:rFonts w:ascii="Times New Roman" w:hAnsi="Times New Roman" w:cs="Times New Roman"/>
          <w:b/>
          <w:sz w:val="24"/>
          <w:szCs w:val="24"/>
        </w:rPr>
        <w:t>General Intellectual Ability</w:t>
      </w:r>
    </w:p>
    <w:p w:rsidR="00096D84" w:rsidRDefault="00096D84" w:rsidP="00D12FBE">
      <w:pPr>
        <w:spacing w:line="240" w:lineRule="auto"/>
        <w:rPr>
          <w:rFonts w:ascii="Times New Roman" w:hAnsi="Times New Roman" w:cs="Times New Roman"/>
          <w:sz w:val="24"/>
          <w:szCs w:val="24"/>
        </w:rPr>
      </w:pPr>
      <w:r>
        <w:rPr>
          <w:rFonts w:ascii="Times New Roman" w:hAnsi="Times New Roman" w:cs="Times New Roman"/>
          <w:sz w:val="24"/>
          <w:szCs w:val="24"/>
        </w:rPr>
        <w:t>General intellectual ability means possessing either potential or demonstrated ability to perform at an exceptionally high level in general intellectual ability and possessing a consistently outstanding mental capacity as compared to children of one’s age, experience, or environment.  General intellectual ability is usually reflected in extraordinary performance in a variety of cognitive areas, such as abstract reasoning, logical reasoning, social awareness, memory, spatial relations, and the analysis, synthesis, and evaluation of information.  (704 KAR 3:285)</w:t>
      </w:r>
    </w:p>
    <w:p w:rsidR="00096D84" w:rsidRDefault="00096D84" w:rsidP="00096D84">
      <w:pPr>
        <w:rPr>
          <w:rFonts w:ascii="Times New Roman" w:hAnsi="Times New Roman" w:cs="Times New Roman"/>
          <w:b/>
          <w:sz w:val="24"/>
          <w:szCs w:val="24"/>
        </w:rPr>
      </w:pPr>
      <w:r w:rsidRPr="00096D84">
        <w:rPr>
          <w:rFonts w:ascii="Times New Roman" w:hAnsi="Times New Roman" w:cs="Times New Roman"/>
          <w:b/>
          <w:sz w:val="24"/>
          <w:szCs w:val="24"/>
        </w:rPr>
        <w:t>General Ability Checklist</w:t>
      </w:r>
      <w:r>
        <w:rPr>
          <w:rFonts w:ascii="Times New Roman" w:hAnsi="Times New Roman" w:cs="Times New Roman"/>
          <w:b/>
          <w:sz w:val="24"/>
          <w:szCs w:val="24"/>
        </w:rPr>
        <w:t xml:space="preserve">: </w:t>
      </w:r>
    </w:p>
    <w:p w:rsidR="00521E1F" w:rsidRDefault="00096D84" w:rsidP="000446CE">
      <w:pPr>
        <w:spacing w:line="360" w:lineRule="auto"/>
        <w:rPr>
          <w:rFonts w:ascii="Times New Roman" w:hAnsi="Times New Roman" w:cs="Times New Roman"/>
          <w:sz w:val="24"/>
          <w:szCs w:val="24"/>
        </w:rPr>
      </w:pPr>
      <w:r>
        <w:rPr>
          <w:rFonts w:ascii="Times New Roman" w:hAnsi="Times New Roman" w:cs="Times New Roman"/>
          <w:b/>
          <w:sz w:val="24"/>
          <w:szCs w:val="24"/>
        </w:rPr>
        <w:t>___</w:t>
      </w:r>
      <w:r>
        <w:rPr>
          <w:rFonts w:ascii="Times New Roman" w:hAnsi="Times New Roman" w:cs="Times New Roman"/>
          <w:b/>
          <w:sz w:val="24"/>
          <w:szCs w:val="24"/>
        </w:rPr>
        <w:tab/>
      </w:r>
      <w:r>
        <w:rPr>
          <w:rFonts w:ascii="Times New Roman" w:hAnsi="Times New Roman" w:cs="Times New Roman"/>
          <w:sz w:val="24"/>
          <w:szCs w:val="24"/>
        </w:rPr>
        <w:t>is an avid reader</w:t>
      </w:r>
      <w:r w:rsidR="00D12FBE">
        <w:rPr>
          <w:rFonts w:ascii="Times New Roman" w:hAnsi="Times New Roman" w:cs="Times New Roman"/>
          <w:sz w:val="24"/>
          <w:szCs w:val="24"/>
        </w:rPr>
        <w:t xml:space="preserve">                                                                                                                 </w:t>
      </w:r>
      <w:r>
        <w:rPr>
          <w:rFonts w:ascii="Times New Roman" w:hAnsi="Times New Roman" w:cs="Times New Roman"/>
          <w:sz w:val="24"/>
          <w:szCs w:val="24"/>
        </w:rPr>
        <w:t>___</w:t>
      </w:r>
      <w:r>
        <w:rPr>
          <w:rFonts w:ascii="Times New Roman" w:hAnsi="Times New Roman" w:cs="Times New Roman"/>
          <w:sz w:val="24"/>
          <w:szCs w:val="24"/>
        </w:rPr>
        <w:tab/>
        <w:t>provides alert, rapid answers to questions</w:t>
      </w:r>
      <w:r w:rsidR="00521E1F">
        <w:rPr>
          <w:rFonts w:ascii="Times New Roman" w:hAnsi="Times New Roman" w:cs="Times New Roman"/>
          <w:sz w:val="24"/>
          <w:szCs w:val="24"/>
        </w:rPr>
        <w:t xml:space="preserve">                                                                                                                             ___</w:t>
      </w:r>
      <w:r w:rsidR="00521E1F">
        <w:rPr>
          <w:rFonts w:ascii="Times New Roman" w:hAnsi="Times New Roman" w:cs="Times New Roman"/>
          <w:sz w:val="24"/>
          <w:szCs w:val="24"/>
        </w:rPr>
        <w:tab/>
        <w:t>has a wide range of interests                                                                                              ___</w:t>
      </w:r>
      <w:r w:rsidR="00521E1F">
        <w:rPr>
          <w:rFonts w:ascii="Times New Roman" w:hAnsi="Times New Roman" w:cs="Times New Roman"/>
          <w:sz w:val="24"/>
          <w:szCs w:val="24"/>
        </w:rPr>
        <w:tab/>
        <w:t>reveals originality in oral and written expression                                                              ___</w:t>
      </w:r>
      <w:r w:rsidR="00521E1F">
        <w:rPr>
          <w:rFonts w:ascii="Times New Roman" w:hAnsi="Times New Roman" w:cs="Times New Roman"/>
          <w:sz w:val="24"/>
          <w:szCs w:val="24"/>
        </w:rPr>
        <w:tab/>
        <w:t>is a good guesser                                                                                                                ___</w:t>
      </w:r>
      <w:r w:rsidR="00521E1F">
        <w:rPr>
          <w:rFonts w:ascii="Times New Roman" w:hAnsi="Times New Roman" w:cs="Times New Roman"/>
          <w:sz w:val="24"/>
          <w:szCs w:val="24"/>
        </w:rPr>
        <w:tab/>
        <w:t>uses commonsense                                                                                                                                 ___</w:t>
      </w:r>
      <w:r w:rsidR="00521E1F">
        <w:rPr>
          <w:rFonts w:ascii="Times New Roman" w:hAnsi="Times New Roman" w:cs="Times New Roman"/>
          <w:sz w:val="24"/>
          <w:szCs w:val="24"/>
        </w:rPr>
        <w:tab/>
        <w:t>makes good grades in most subjects                                                                                             ___</w:t>
      </w:r>
      <w:r w:rsidR="00521E1F">
        <w:rPr>
          <w:rFonts w:ascii="Times New Roman" w:hAnsi="Times New Roman" w:cs="Times New Roman"/>
          <w:sz w:val="24"/>
          <w:szCs w:val="24"/>
        </w:rPr>
        <w:tab/>
        <w:t>learns rapidly, easily and efficiently                                                                                               ___</w:t>
      </w:r>
      <w:r w:rsidR="00521E1F">
        <w:rPr>
          <w:rFonts w:ascii="Times New Roman" w:hAnsi="Times New Roman" w:cs="Times New Roman"/>
          <w:sz w:val="24"/>
          <w:szCs w:val="24"/>
        </w:rPr>
        <w:tab/>
        <w:t>retains and uses information which has been heard or read                                                              ___</w:t>
      </w:r>
      <w:r w:rsidR="00521E1F">
        <w:rPr>
          <w:rFonts w:ascii="Times New Roman" w:hAnsi="Times New Roman" w:cs="Times New Roman"/>
          <w:sz w:val="24"/>
          <w:szCs w:val="24"/>
        </w:rPr>
        <w:tab/>
        <w:t>has an interest in cause-effect relationships                                                                                   ___</w:t>
      </w:r>
      <w:r w:rsidR="00521E1F">
        <w:rPr>
          <w:rFonts w:ascii="Times New Roman" w:hAnsi="Times New Roman" w:cs="Times New Roman"/>
          <w:sz w:val="24"/>
          <w:szCs w:val="24"/>
        </w:rPr>
        <w:tab/>
        <w:t>is independent                                                                                                                   ___</w:t>
      </w:r>
      <w:r w:rsidR="00521E1F">
        <w:rPr>
          <w:rFonts w:ascii="Times New Roman" w:hAnsi="Times New Roman" w:cs="Times New Roman"/>
          <w:sz w:val="24"/>
          <w:szCs w:val="24"/>
        </w:rPr>
        <w:tab/>
        <w:t>wants to do/try new things                                                                                                                   ___</w:t>
      </w:r>
      <w:r w:rsidR="00521E1F">
        <w:rPr>
          <w:rFonts w:ascii="Times New Roman" w:hAnsi="Times New Roman" w:cs="Times New Roman"/>
          <w:sz w:val="24"/>
          <w:szCs w:val="24"/>
        </w:rPr>
        <w:tab/>
        <w:t>is an entrepreneur/likes projects                                                                                                              ___</w:t>
      </w:r>
      <w:r w:rsidR="00521E1F">
        <w:rPr>
          <w:rFonts w:ascii="Times New Roman" w:hAnsi="Times New Roman" w:cs="Times New Roman"/>
          <w:sz w:val="24"/>
          <w:szCs w:val="24"/>
        </w:rPr>
        <w:tab/>
        <w:t>applies self-discipline                                                                                                                                 ___</w:t>
      </w:r>
      <w:r w:rsidR="00521E1F">
        <w:rPr>
          <w:rFonts w:ascii="Times New Roman" w:hAnsi="Times New Roman" w:cs="Times New Roman"/>
          <w:sz w:val="24"/>
          <w:szCs w:val="24"/>
        </w:rPr>
        <w:tab/>
        <w:t>is resourceful                                                                                                                                    ___</w:t>
      </w:r>
      <w:r w:rsidR="00521E1F">
        <w:rPr>
          <w:rFonts w:ascii="Times New Roman" w:hAnsi="Times New Roman" w:cs="Times New Roman"/>
          <w:sz w:val="24"/>
          <w:szCs w:val="24"/>
        </w:rPr>
        <w:tab/>
        <w:t>is curious                                                                                                                                       ___</w:t>
      </w:r>
      <w:r w:rsidR="00521E1F">
        <w:rPr>
          <w:rFonts w:ascii="Times New Roman" w:hAnsi="Times New Roman" w:cs="Times New Roman"/>
          <w:sz w:val="24"/>
          <w:szCs w:val="24"/>
        </w:rPr>
        <w:tab/>
        <w:t>is an original thinker                                                                                                                             ___</w:t>
      </w:r>
      <w:r w:rsidR="00521E1F">
        <w:rPr>
          <w:rFonts w:ascii="Times New Roman" w:hAnsi="Times New Roman" w:cs="Times New Roman"/>
          <w:sz w:val="24"/>
          <w:szCs w:val="24"/>
        </w:rPr>
        <w:tab/>
        <w:t>enjoys complex activities                                                                                                                      ___</w:t>
      </w:r>
      <w:r w:rsidR="00521E1F">
        <w:rPr>
          <w:rFonts w:ascii="Times New Roman" w:hAnsi="Times New Roman" w:cs="Times New Roman"/>
          <w:sz w:val="24"/>
          <w:szCs w:val="24"/>
        </w:rPr>
        <w:tab/>
        <w:t>has a large vocabulary</w:t>
      </w:r>
    </w:p>
    <w:p w:rsidR="004604CE" w:rsidRDefault="004604CE" w:rsidP="00096D84">
      <w:pPr>
        <w:rPr>
          <w:rFonts w:ascii="Times New Roman" w:hAnsi="Times New Roman" w:cs="Times New Roman"/>
          <w:sz w:val="24"/>
          <w:szCs w:val="24"/>
        </w:rPr>
      </w:pPr>
    </w:p>
    <w:p w:rsidR="004604CE" w:rsidRDefault="004604CE" w:rsidP="00096D84">
      <w:pPr>
        <w:rPr>
          <w:rFonts w:ascii="Times New Roman" w:hAnsi="Times New Roman" w:cs="Times New Roman"/>
          <w:sz w:val="24"/>
          <w:szCs w:val="24"/>
        </w:rPr>
      </w:pPr>
      <w:r>
        <w:rPr>
          <w:rFonts w:ascii="Times New Roman" w:hAnsi="Times New Roman" w:cs="Times New Roman"/>
          <w:sz w:val="24"/>
          <w:szCs w:val="24"/>
        </w:rPr>
        <w:t>Comments:</w:t>
      </w:r>
    </w:p>
    <w:p w:rsidR="004604CE" w:rsidRDefault="004604CE" w:rsidP="00096D84">
      <w:pPr>
        <w:rPr>
          <w:rFonts w:ascii="Times New Roman" w:hAnsi="Times New Roman" w:cs="Times New Roman"/>
          <w:b/>
          <w:sz w:val="24"/>
          <w:szCs w:val="24"/>
        </w:rPr>
      </w:pPr>
    </w:p>
    <w:p w:rsidR="004604CE" w:rsidRDefault="004604CE" w:rsidP="00096D84">
      <w:pPr>
        <w:rPr>
          <w:rFonts w:ascii="Times New Roman" w:hAnsi="Times New Roman" w:cs="Times New Roman"/>
          <w:b/>
          <w:sz w:val="24"/>
          <w:szCs w:val="24"/>
        </w:rPr>
      </w:pPr>
    </w:p>
    <w:p w:rsidR="000446CE" w:rsidRDefault="000446CE" w:rsidP="00096D84">
      <w:pPr>
        <w:rPr>
          <w:rFonts w:ascii="Times New Roman" w:hAnsi="Times New Roman" w:cs="Times New Roman"/>
          <w:b/>
          <w:sz w:val="24"/>
          <w:szCs w:val="24"/>
        </w:rPr>
      </w:pPr>
    </w:p>
    <w:p w:rsidR="001C1E37" w:rsidRDefault="001C1E37" w:rsidP="00096D84">
      <w:pPr>
        <w:rPr>
          <w:rFonts w:ascii="Times New Roman" w:hAnsi="Times New Roman" w:cs="Times New Roman"/>
          <w:b/>
          <w:sz w:val="24"/>
          <w:szCs w:val="24"/>
        </w:rPr>
      </w:pPr>
      <w:r>
        <w:rPr>
          <w:rFonts w:ascii="Times New Roman" w:hAnsi="Times New Roman" w:cs="Times New Roman"/>
          <w:b/>
          <w:sz w:val="24"/>
          <w:szCs w:val="24"/>
        </w:rPr>
        <w:t>Specific Academic Aptitude</w:t>
      </w:r>
    </w:p>
    <w:p w:rsidR="00665469" w:rsidRPr="00665469" w:rsidRDefault="001C1E37" w:rsidP="00096D84">
      <w:pPr>
        <w:rPr>
          <w:rFonts w:ascii="Times New Roman" w:hAnsi="Times New Roman" w:cs="Times New Roman"/>
          <w:sz w:val="24"/>
          <w:szCs w:val="24"/>
        </w:rPr>
      </w:pPr>
      <w:r>
        <w:rPr>
          <w:rFonts w:ascii="Times New Roman" w:hAnsi="Times New Roman" w:cs="Times New Roman"/>
          <w:sz w:val="24"/>
          <w:szCs w:val="24"/>
        </w:rPr>
        <w:t>Specific academic aptitude means possessing either potential or demonstrated ability to perform at an exceptionally high level in specific academic areas significantly beyond the age, experience, or environment of one’s chronological peers.  While students with specific academic aptitude have typically, at least, above average intellectual ability, they are often extremely capable of high performance in one or a very few related academic areas.  (</w:t>
      </w:r>
      <w:r w:rsidR="00665469">
        <w:rPr>
          <w:rFonts w:ascii="Times New Roman" w:hAnsi="Times New Roman" w:cs="Times New Roman"/>
          <w:sz w:val="24"/>
          <w:szCs w:val="24"/>
        </w:rPr>
        <w:t>704 KAR 3:285)</w:t>
      </w:r>
    </w:p>
    <w:p w:rsidR="001C1E37" w:rsidRDefault="001C1E37" w:rsidP="00096D84">
      <w:pPr>
        <w:rPr>
          <w:rFonts w:ascii="Times New Roman" w:hAnsi="Times New Roman" w:cs="Times New Roman"/>
          <w:b/>
          <w:sz w:val="24"/>
          <w:szCs w:val="24"/>
        </w:rPr>
      </w:pPr>
      <w:r>
        <w:rPr>
          <w:rFonts w:ascii="Times New Roman" w:hAnsi="Times New Roman" w:cs="Times New Roman"/>
          <w:b/>
          <w:sz w:val="24"/>
          <w:szCs w:val="24"/>
        </w:rPr>
        <w:t>Specific Academic Aptitude Checklist:</w:t>
      </w:r>
    </w:p>
    <w:p w:rsidR="004604CE" w:rsidRDefault="001C1E37" w:rsidP="00665469">
      <w:pPr>
        <w:rPr>
          <w:rFonts w:ascii="Times New Roman" w:hAnsi="Times New Roman" w:cs="Times New Roman"/>
          <w:sz w:val="24"/>
          <w:szCs w:val="24"/>
        </w:rPr>
      </w:pPr>
      <w:r>
        <w:rPr>
          <w:rFonts w:ascii="Times New Roman" w:hAnsi="Times New Roman" w:cs="Times New Roman"/>
          <w:sz w:val="24"/>
          <w:szCs w:val="24"/>
        </w:rPr>
        <w:t xml:space="preserve">___ shows similar characteristics to general intellectual ability but concentrated around one or a </w:t>
      </w:r>
      <w:r w:rsidR="00665469">
        <w:rPr>
          <w:rFonts w:ascii="Times New Roman" w:hAnsi="Times New Roman" w:cs="Times New Roman"/>
          <w:sz w:val="24"/>
          <w:szCs w:val="24"/>
        </w:rPr>
        <w:t xml:space="preserve">     </w:t>
      </w:r>
      <w:r>
        <w:rPr>
          <w:rFonts w:ascii="Times New Roman" w:hAnsi="Times New Roman" w:cs="Times New Roman"/>
          <w:sz w:val="24"/>
          <w:szCs w:val="24"/>
        </w:rPr>
        <w:t>few related areas</w:t>
      </w:r>
      <w:r w:rsidR="004604CE">
        <w:rPr>
          <w:rFonts w:ascii="Times New Roman" w:hAnsi="Times New Roman" w:cs="Times New Roman"/>
          <w:sz w:val="24"/>
          <w:szCs w:val="24"/>
        </w:rPr>
        <w:t xml:space="preserve">   </w:t>
      </w:r>
    </w:p>
    <w:p w:rsidR="001C1E37" w:rsidRDefault="004604CE" w:rsidP="00665469">
      <w:pPr>
        <w:rPr>
          <w:rFonts w:ascii="Times New Roman" w:hAnsi="Times New Roman" w:cs="Times New Roman"/>
          <w:sz w:val="24"/>
          <w:szCs w:val="24"/>
        </w:rPr>
      </w:pPr>
      <w:r>
        <w:rPr>
          <w:rFonts w:ascii="Times New Roman" w:hAnsi="Times New Roman" w:cs="Times New Roman"/>
          <w:sz w:val="24"/>
          <w:szCs w:val="24"/>
        </w:rPr>
        <w:t>Specific Academic Aptitude Subject for Consideration __________________</w:t>
      </w:r>
    </w:p>
    <w:p w:rsidR="004604CE" w:rsidRPr="001C1E37" w:rsidRDefault="004604CE" w:rsidP="00665469">
      <w:pPr>
        <w:rPr>
          <w:rFonts w:ascii="Times New Roman" w:hAnsi="Times New Roman" w:cs="Times New Roman"/>
          <w:sz w:val="24"/>
          <w:szCs w:val="24"/>
        </w:rPr>
      </w:pPr>
    </w:p>
    <w:p w:rsidR="00665469" w:rsidRDefault="001C1E37" w:rsidP="005F6A2D">
      <w:pPr>
        <w:spacing w:line="360" w:lineRule="auto"/>
        <w:rPr>
          <w:rFonts w:ascii="Times New Roman" w:hAnsi="Times New Roman" w:cs="Times New Roman"/>
          <w:sz w:val="24"/>
          <w:szCs w:val="24"/>
        </w:rPr>
      </w:pPr>
      <w:r>
        <w:rPr>
          <w:rFonts w:ascii="Times New Roman" w:hAnsi="Times New Roman" w:cs="Times New Roman"/>
          <w:b/>
          <w:sz w:val="24"/>
          <w:szCs w:val="24"/>
        </w:rPr>
        <w:t>___</w:t>
      </w:r>
      <w:r>
        <w:rPr>
          <w:rFonts w:ascii="Times New Roman" w:hAnsi="Times New Roman" w:cs="Times New Roman"/>
          <w:b/>
          <w:sz w:val="24"/>
          <w:szCs w:val="24"/>
        </w:rPr>
        <w:tab/>
      </w:r>
      <w:r w:rsidRPr="001C1E37">
        <w:rPr>
          <w:rFonts w:ascii="Times New Roman" w:hAnsi="Times New Roman" w:cs="Times New Roman"/>
          <w:sz w:val="24"/>
          <w:szCs w:val="24"/>
        </w:rPr>
        <w:t>has a long attention span in area(s)</w:t>
      </w:r>
      <w:r w:rsidR="00665469">
        <w:rPr>
          <w:rFonts w:ascii="Times New Roman" w:hAnsi="Times New Roman" w:cs="Times New Roman"/>
          <w:sz w:val="24"/>
          <w:szCs w:val="24"/>
        </w:rPr>
        <w:t xml:space="preserve"> of interest                                                                            </w:t>
      </w:r>
      <w:r>
        <w:rPr>
          <w:rFonts w:ascii="Times New Roman" w:hAnsi="Times New Roman" w:cs="Times New Roman"/>
          <w:sz w:val="24"/>
          <w:szCs w:val="24"/>
        </w:rPr>
        <w:t>___</w:t>
      </w:r>
      <w:r>
        <w:rPr>
          <w:rFonts w:ascii="Times New Roman" w:hAnsi="Times New Roman" w:cs="Times New Roman"/>
          <w:sz w:val="24"/>
          <w:szCs w:val="24"/>
        </w:rPr>
        <w:tab/>
        <w:t>learns rapidly, easily and will less repetitio</w:t>
      </w:r>
      <w:r w:rsidR="00665469">
        <w:rPr>
          <w:rFonts w:ascii="Times New Roman" w:hAnsi="Times New Roman" w:cs="Times New Roman"/>
          <w:sz w:val="24"/>
          <w:szCs w:val="24"/>
        </w:rPr>
        <w:t xml:space="preserve">n in a specific content area                                        </w:t>
      </w:r>
      <w:r>
        <w:rPr>
          <w:rFonts w:ascii="Times New Roman" w:hAnsi="Times New Roman" w:cs="Times New Roman"/>
          <w:sz w:val="24"/>
          <w:szCs w:val="24"/>
        </w:rPr>
        <w:t xml:space="preserve">___ </w:t>
      </w:r>
      <w:r>
        <w:rPr>
          <w:rFonts w:ascii="Times New Roman" w:hAnsi="Times New Roman" w:cs="Times New Roman"/>
          <w:sz w:val="24"/>
          <w:szCs w:val="24"/>
        </w:rPr>
        <w:tab/>
        <w:t>likes or loves one or a few areas of knowledge</w:t>
      </w:r>
      <w:r w:rsidR="00665469">
        <w:rPr>
          <w:rFonts w:ascii="Times New Roman" w:hAnsi="Times New Roman" w:cs="Times New Roman"/>
          <w:sz w:val="24"/>
          <w:szCs w:val="24"/>
        </w:rPr>
        <w:t xml:space="preserve">                                                                             </w:t>
      </w:r>
      <w:r>
        <w:rPr>
          <w:rFonts w:ascii="Times New Roman" w:hAnsi="Times New Roman" w:cs="Times New Roman"/>
          <w:sz w:val="24"/>
          <w:szCs w:val="24"/>
        </w:rPr>
        <w:t>___</w:t>
      </w:r>
      <w:r>
        <w:rPr>
          <w:rFonts w:ascii="Times New Roman" w:hAnsi="Times New Roman" w:cs="Times New Roman"/>
          <w:sz w:val="24"/>
          <w:szCs w:val="24"/>
        </w:rPr>
        <w:tab/>
        <w:t>demonstrates advan</w:t>
      </w:r>
      <w:r w:rsidR="00665469">
        <w:rPr>
          <w:rFonts w:ascii="Times New Roman" w:hAnsi="Times New Roman" w:cs="Times New Roman"/>
          <w:sz w:val="24"/>
          <w:szCs w:val="24"/>
        </w:rPr>
        <w:t xml:space="preserve">ced content specific vocabulary                                                                      </w:t>
      </w:r>
      <w:r>
        <w:rPr>
          <w:rFonts w:ascii="Times New Roman" w:hAnsi="Times New Roman" w:cs="Times New Roman"/>
          <w:sz w:val="24"/>
          <w:szCs w:val="24"/>
        </w:rPr>
        <w:t>___</w:t>
      </w:r>
      <w:r>
        <w:rPr>
          <w:rFonts w:ascii="Times New Roman" w:hAnsi="Times New Roman" w:cs="Times New Roman"/>
          <w:sz w:val="24"/>
          <w:szCs w:val="24"/>
        </w:rPr>
        <w:tab/>
        <w:t>recognized b</w:t>
      </w:r>
      <w:r w:rsidR="00665469">
        <w:rPr>
          <w:rFonts w:ascii="Times New Roman" w:hAnsi="Times New Roman" w:cs="Times New Roman"/>
          <w:sz w:val="24"/>
          <w:szCs w:val="24"/>
        </w:rPr>
        <w:t xml:space="preserve">y peers as content area expert                                                                                          </w:t>
      </w:r>
      <w:r>
        <w:rPr>
          <w:rFonts w:ascii="Times New Roman" w:hAnsi="Times New Roman" w:cs="Times New Roman"/>
          <w:sz w:val="24"/>
          <w:szCs w:val="24"/>
        </w:rPr>
        <w:t>___</w:t>
      </w:r>
      <w:r>
        <w:rPr>
          <w:rFonts w:ascii="Times New Roman" w:hAnsi="Times New Roman" w:cs="Times New Roman"/>
          <w:sz w:val="24"/>
          <w:szCs w:val="24"/>
        </w:rPr>
        <w:tab/>
      </w:r>
      <w:r w:rsidR="00665469">
        <w:rPr>
          <w:rFonts w:ascii="Times New Roman" w:hAnsi="Times New Roman" w:cs="Times New Roman"/>
          <w:sz w:val="24"/>
          <w:szCs w:val="24"/>
        </w:rPr>
        <w:t xml:space="preserve">spends time beyond the classroom assignments on project of interest related to a specific </w:t>
      </w:r>
      <w:r w:rsidR="005F6A2D">
        <w:rPr>
          <w:rFonts w:ascii="Times New Roman" w:hAnsi="Times New Roman" w:cs="Times New Roman"/>
          <w:sz w:val="24"/>
          <w:szCs w:val="24"/>
        </w:rPr>
        <w:tab/>
      </w:r>
      <w:r w:rsidR="00665469">
        <w:rPr>
          <w:rFonts w:ascii="Times New Roman" w:hAnsi="Times New Roman" w:cs="Times New Roman"/>
          <w:sz w:val="24"/>
          <w:szCs w:val="24"/>
        </w:rPr>
        <w:t>content area                                                                                                                                                             ___</w:t>
      </w:r>
      <w:r w:rsidR="00665469">
        <w:rPr>
          <w:rFonts w:ascii="Times New Roman" w:hAnsi="Times New Roman" w:cs="Times New Roman"/>
          <w:sz w:val="24"/>
          <w:szCs w:val="24"/>
        </w:rPr>
        <w:tab/>
        <w:t>asks probing questions in this content area                                                                              ___</w:t>
      </w:r>
      <w:r w:rsidR="00665469">
        <w:rPr>
          <w:rFonts w:ascii="Times New Roman" w:hAnsi="Times New Roman" w:cs="Times New Roman"/>
          <w:sz w:val="24"/>
          <w:szCs w:val="24"/>
        </w:rPr>
        <w:tab/>
        <w:t xml:space="preserve">seems to have knowledge of content concepts beyond what has been taught in the </w:t>
      </w:r>
      <w:r w:rsidR="005F6A2D">
        <w:rPr>
          <w:rFonts w:ascii="Times New Roman" w:hAnsi="Times New Roman" w:cs="Times New Roman"/>
          <w:sz w:val="24"/>
          <w:szCs w:val="24"/>
        </w:rPr>
        <w:tab/>
      </w:r>
      <w:r w:rsidR="00665469">
        <w:rPr>
          <w:rFonts w:ascii="Times New Roman" w:hAnsi="Times New Roman" w:cs="Times New Roman"/>
          <w:sz w:val="24"/>
          <w:szCs w:val="24"/>
        </w:rPr>
        <w:t>classroom</w:t>
      </w:r>
    </w:p>
    <w:p w:rsidR="004604CE" w:rsidRDefault="004604CE" w:rsidP="00096D84">
      <w:pPr>
        <w:rPr>
          <w:rFonts w:ascii="Times New Roman" w:hAnsi="Times New Roman" w:cs="Times New Roman"/>
          <w:sz w:val="24"/>
          <w:szCs w:val="24"/>
        </w:rPr>
      </w:pPr>
    </w:p>
    <w:p w:rsidR="004604CE" w:rsidRDefault="004604CE" w:rsidP="00096D84">
      <w:pPr>
        <w:rPr>
          <w:rFonts w:ascii="Times New Roman" w:hAnsi="Times New Roman" w:cs="Times New Roman"/>
          <w:sz w:val="24"/>
          <w:szCs w:val="24"/>
        </w:rPr>
      </w:pPr>
      <w:r>
        <w:rPr>
          <w:rFonts w:ascii="Times New Roman" w:hAnsi="Times New Roman" w:cs="Times New Roman"/>
          <w:sz w:val="24"/>
          <w:szCs w:val="24"/>
        </w:rPr>
        <w:t>Comments:</w:t>
      </w:r>
    </w:p>
    <w:p w:rsidR="004604CE" w:rsidRDefault="004604CE" w:rsidP="00096D84">
      <w:pPr>
        <w:rPr>
          <w:rFonts w:ascii="Times New Roman" w:hAnsi="Times New Roman" w:cs="Times New Roman"/>
          <w:sz w:val="24"/>
          <w:szCs w:val="24"/>
        </w:rPr>
      </w:pPr>
    </w:p>
    <w:p w:rsidR="004604CE" w:rsidRDefault="004604CE" w:rsidP="00096D84">
      <w:pPr>
        <w:rPr>
          <w:rFonts w:ascii="Times New Roman" w:hAnsi="Times New Roman" w:cs="Times New Roman"/>
          <w:sz w:val="24"/>
          <w:szCs w:val="24"/>
        </w:rPr>
      </w:pPr>
    </w:p>
    <w:p w:rsidR="004604CE" w:rsidRDefault="004604CE" w:rsidP="00096D84">
      <w:pPr>
        <w:rPr>
          <w:rFonts w:ascii="Times New Roman" w:hAnsi="Times New Roman" w:cs="Times New Roman"/>
          <w:sz w:val="24"/>
          <w:szCs w:val="24"/>
        </w:rPr>
      </w:pPr>
    </w:p>
    <w:p w:rsidR="004604CE" w:rsidRDefault="004604CE" w:rsidP="00096D84">
      <w:pPr>
        <w:rPr>
          <w:rFonts w:ascii="Times New Roman" w:hAnsi="Times New Roman" w:cs="Times New Roman"/>
          <w:sz w:val="24"/>
          <w:szCs w:val="24"/>
        </w:rPr>
      </w:pPr>
    </w:p>
    <w:p w:rsidR="004604CE" w:rsidRDefault="004604CE" w:rsidP="00096D84">
      <w:pPr>
        <w:rPr>
          <w:rFonts w:ascii="Times New Roman" w:hAnsi="Times New Roman" w:cs="Times New Roman"/>
          <w:sz w:val="24"/>
          <w:szCs w:val="24"/>
        </w:rPr>
      </w:pPr>
    </w:p>
    <w:p w:rsidR="000446CE" w:rsidRDefault="000446CE" w:rsidP="00096D84">
      <w:pPr>
        <w:rPr>
          <w:rFonts w:ascii="Times New Roman" w:hAnsi="Times New Roman" w:cs="Times New Roman"/>
          <w:sz w:val="24"/>
          <w:szCs w:val="24"/>
        </w:rPr>
      </w:pPr>
    </w:p>
    <w:p w:rsidR="005271CB" w:rsidRDefault="005271CB" w:rsidP="00096D84">
      <w:pPr>
        <w:rPr>
          <w:rFonts w:ascii="Times New Roman" w:hAnsi="Times New Roman" w:cs="Times New Roman"/>
          <w:sz w:val="24"/>
          <w:szCs w:val="24"/>
        </w:rPr>
      </w:pPr>
    </w:p>
    <w:p w:rsidR="005271CB" w:rsidRDefault="005271CB" w:rsidP="00096D84">
      <w:pPr>
        <w:rPr>
          <w:rFonts w:ascii="Times New Roman" w:hAnsi="Times New Roman" w:cs="Times New Roman"/>
          <w:sz w:val="24"/>
          <w:szCs w:val="24"/>
        </w:rPr>
      </w:pPr>
    </w:p>
    <w:p w:rsidR="00665469" w:rsidRDefault="00054B22" w:rsidP="00096D84">
      <w:pPr>
        <w:rPr>
          <w:rFonts w:ascii="Times New Roman" w:hAnsi="Times New Roman" w:cs="Times New Roman"/>
          <w:b/>
          <w:sz w:val="24"/>
          <w:szCs w:val="24"/>
        </w:rPr>
      </w:pPr>
      <w:r>
        <w:rPr>
          <w:rFonts w:ascii="Times New Roman" w:hAnsi="Times New Roman" w:cs="Times New Roman"/>
          <w:b/>
          <w:sz w:val="24"/>
          <w:szCs w:val="24"/>
        </w:rPr>
        <w:t>Creative or Divergent Thinking</w:t>
      </w:r>
    </w:p>
    <w:p w:rsidR="00665469" w:rsidRDefault="00054B22" w:rsidP="00096D84">
      <w:pPr>
        <w:rPr>
          <w:rFonts w:ascii="Times New Roman" w:hAnsi="Times New Roman" w:cs="Times New Roman"/>
          <w:sz w:val="24"/>
          <w:szCs w:val="24"/>
        </w:rPr>
      </w:pPr>
      <w:r>
        <w:rPr>
          <w:rFonts w:ascii="Times New Roman" w:hAnsi="Times New Roman" w:cs="Times New Roman"/>
          <w:sz w:val="24"/>
          <w:szCs w:val="24"/>
        </w:rPr>
        <w:t>Creative or Divergent Thinking</w:t>
      </w:r>
      <w:r w:rsidR="00665469">
        <w:rPr>
          <w:rFonts w:ascii="Times New Roman" w:hAnsi="Times New Roman" w:cs="Times New Roman"/>
          <w:sz w:val="24"/>
          <w:szCs w:val="24"/>
        </w:rPr>
        <w:t xml:space="preserve"> means possessing either potential or demonstrated ability to perform at an exceptionally high level in creative thinking and divergent approaches to conventional tasks.  This is typically evidenced by innovative or creative reasoning, advanced insight and imagination, and solving problems in unique ways.  (704 KAR 3:285)</w:t>
      </w:r>
    </w:p>
    <w:p w:rsidR="00665469" w:rsidRDefault="00665469" w:rsidP="00096D84">
      <w:pPr>
        <w:rPr>
          <w:rFonts w:ascii="Times New Roman" w:hAnsi="Times New Roman" w:cs="Times New Roman"/>
          <w:b/>
          <w:sz w:val="24"/>
          <w:szCs w:val="24"/>
        </w:rPr>
      </w:pPr>
    </w:p>
    <w:p w:rsidR="00665469" w:rsidRDefault="00665469" w:rsidP="00096D84">
      <w:pPr>
        <w:rPr>
          <w:rFonts w:ascii="Times New Roman" w:hAnsi="Times New Roman" w:cs="Times New Roman"/>
          <w:b/>
          <w:sz w:val="24"/>
          <w:szCs w:val="24"/>
        </w:rPr>
      </w:pPr>
      <w:r>
        <w:rPr>
          <w:rFonts w:ascii="Times New Roman" w:hAnsi="Times New Roman" w:cs="Times New Roman"/>
          <w:b/>
          <w:sz w:val="24"/>
          <w:szCs w:val="24"/>
        </w:rPr>
        <w:t>Creativity Checklist:</w:t>
      </w:r>
    </w:p>
    <w:p w:rsidR="00681AF3" w:rsidRDefault="00665469" w:rsidP="005F6A2D">
      <w:pPr>
        <w:spacing w:line="360" w:lineRule="auto"/>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is fluent in pro</w:t>
      </w:r>
      <w:r w:rsidR="00681AF3">
        <w:rPr>
          <w:rFonts w:ascii="Times New Roman" w:hAnsi="Times New Roman" w:cs="Times New Roman"/>
          <w:sz w:val="24"/>
          <w:szCs w:val="24"/>
        </w:rPr>
        <w:t xml:space="preserve">ducing and elaborating on ideas                                                                              </w:t>
      </w:r>
      <w:r>
        <w:rPr>
          <w:rFonts w:ascii="Times New Roman" w:hAnsi="Times New Roman" w:cs="Times New Roman"/>
          <w:sz w:val="24"/>
          <w:szCs w:val="24"/>
        </w:rPr>
        <w:t>___</w:t>
      </w:r>
      <w:r>
        <w:rPr>
          <w:rFonts w:ascii="Times New Roman" w:hAnsi="Times New Roman" w:cs="Times New Roman"/>
          <w:sz w:val="24"/>
          <w:szCs w:val="24"/>
        </w:rPr>
        <w:tab/>
        <w:t>makes unusual as</w:t>
      </w:r>
      <w:r w:rsidR="00681AF3">
        <w:rPr>
          <w:rFonts w:ascii="Times New Roman" w:hAnsi="Times New Roman" w:cs="Times New Roman"/>
          <w:sz w:val="24"/>
          <w:szCs w:val="24"/>
        </w:rPr>
        <w:t xml:space="preserve">sociations between remote ideas                                                                           </w:t>
      </w:r>
      <w:r>
        <w:rPr>
          <w:rFonts w:ascii="Times New Roman" w:hAnsi="Times New Roman" w:cs="Times New Roman"/>
          <w:sz w:val="24"/>
          <w:szCs w:val="24"/>
        </w:rPr>
        <w:t>___</w:t>
      </w:r>
      <w:r>
        <w:rPr>
          <w:rFonts w:ascii="Times New Roman" w:hAnsi="Times New Roman" w:cs="Times New Roman"/>
          <w:sz w:val="24"/>
          <w:szCs w:val="24"/>
        </w:rPr>
        <w:tab/>
        <w:t>senses when problem</w:t>
      </w:r>
      <w:r w:rsidR="00681AF3">
        <w:rPr>
          <w:rFonts w:ascii="Times New Roman" w:hAnsi="Times New Roman" w:cs="Times New Roman"/>
          <w:sz w:val="24"/>
          <w:szCs w:val="24"/>
        </w:rPr>
        <w:t xml:space="preserve">s exist and can provide multiple solutions or responses to problems                                                                                                                                                                                                                                                                        </w:t>
      </w:r>
      <w:r w:rsidR="007C3524">
        <w:rPr>
          <w:rFonts w:ascii="Times New Roman" w:hAnsi="Times New Roman" w:cs="Times New Roman"/>
          <w:sz w:val="24"/>
          <w:szCs w:val="24"/>
        </w:rPr>
        <w:t>___</w:t>
      </w:r>
      <w:r w:rsidR="007C3524">
        <w:rPr>
          <w:rFonts w:ascii="Times New Roman" w:hAnsi="Times New Roman" w:cs="Times New Roman"/>
          <w:sz w:val="24"/>
          <w:szCs w:val="24"/>
        </w:rPr>
        <w:tab/>
        <w:t>doesn’</w:t>
      </w:r>
      <w:r w:rsidR="00681AF3">
        <w:rPr>
          <w:rFonts w:ascii="Times New Roman" w:hAnsi="Times New Roman" w:cs="Times New Roman"/>
          <w:sz w:val="24"/>
          <w:szCs w:val="24"/>
        </w:rPr>
        <w:t xml:space="preserve">t mind being different and may be viewed by others as unique                                                                                                          </w:t>
      </w:r>
      <w:r w:rsidR="007C3524">
        <w:rPr>
          <w:rFonts w:ascii="Times New Roman" w:hAnsi="Times New Roman" w:cs="Times New Roman"/>
          <w:sz w:val="24"/>
          <w:szCs w:val="24"/>
        </w:rPr>
        <w:t>___</w:t>
      </w:r>
      <w:r w:rsidR="007C3524">
        <w:rPr>
          <w:rFonts w:ascii="Times New Roman" w:hAnsi="Times New Roman" w:cs="Times New Roman"/>
          <w:sz w:val="24"/>
          <w:szCs w:val="24"/>
        </w:rPr>
        <w:tab/>
        <w:t>l</w:t>
      </w:r>
      <w:r w:rsidR="00681AF3">
        <w:rPr>
          <w:rFonts w:ascii="Times New Roman" w:hAnsi="Times New Roman" w:cs="Times New Roman"/>
          <w:sz w:val="24"/>
          <w:szCs w:val="24"/>
        </w:rPr>
        <w:t xml:space="preserve">ikes to adapt or improve things                                                                                                      </w:t>
      </w:r>
      <w:r w:rsidR="007C3524">
        <w:rPr>
          <w:rFonts w:ascii="Times New Roman" w:hAnsi="Times New Roman" w:cs="Times New Roman"/>
          <w:sz w:val="24"/>
          <w:szCs w:val="24"/>
        </w:rPr>
        <w:t>___</w:t>
      </w:r>
      <w:r w:rsidR="007C3524">
        <w:rPr>
          <w:rFonts w:ascii="Times New Roman" w:hAnsi="Times New Roman" w:cs="Times New Roman"/>
          <w:sz w:val="24"/>
          <w:szCs w:val="24"/>
        </w:rPr>
        <w:tab/>
        <w:t>produces unexpected, sometimes sill</w:t>
      </w:r>
      <w:r w:rsidR="00681AF3">
        <w:rPr>
          <w:rFonts w:ascii="Times New Roman" w:hAnsi="Times New Roman" w:cs="Times New Roman"/>
          <w:sz w:val="24"/>
          <w:szCs w:val="24"/>
        </w:rPr>
        <w:t xml:space="preserve">y responses                                                                                                                                                                                                    </w:t>
      </w:r>
      <w:r w:rsidR="007C3524">
        <w:rPr>
          <w:rFonts w:ascii="Times New Roman" w:hAnsi="Times New Roman" w:cs="Times New Roman"/>
          <w:sz w:val="24"/>
          <w:szCs w:val="24"/>
        </w:rPr>
        <w:t>___</w:t>
      </w:r>
      <w:r w:rsidR="007C3524">
        <w:rPr>
          <w:rFonts w:ascii="Times New Roman" w:hAnsi="Times New Roman" w:cs="Times New Roman"/>
          <w:sz w:val="24"/>
          <w:szCs w:val="24"/>
        </w:rPr>
        <w:tab/>
        <w:t>entertains self through imagination: reads, writes, draws, daydreams, etc.</w:t>
      </w:r>
      <w:r w:rsidR="00681AF3">
        <w:rPr>
          <w:rFonts w:ascii="Times New Roman" w:hAnsi="Times New Roman" w:cs="Times New Roman"/>
          <w:sz w:val="24"/>
          <w:szCs w:val="24"/>
        </w:rPr>
        <w:t xml:space="preserve">                                                 </w:t>
      </w:r>
      <w:r w:rsidR="007C3524">
        <w:rPr>
          <w:rFonts w:ascii="Times New Roman" w:hAnsi="Times New Roman" w:cs="Times New Roman"/>
          <w:sz w:val="24"/>
          <w:szCs w:val="24"/>
        </w:rPr>
        <w:t>___</w:t>
      </w:r>
      <w:r w:rsidR="007C3524">
        <w:rPr>
          <w:rFonts w:ascii="Times New Roman" w:hAnsi="Times New Roman" w:cs="Times New Roman"/>
          <w:sz w:val="24"/>
          <w:szCs w:val="24"/>
        </w:rPr>
        <w:tab/>
        <w:t>has a keen sense</w:t>
      </w:r>
      <w:r w:rsidR="00681AF3">
        <w:rPr>
          <w:rFonts w:ascii="Times New Roman" w:hAnsi="Times New Roman" w:cs="Times New Roman"/>
          <w:sz w:val="24"/>
          <w:szCs w:val="24"/>
        </w:rPr>
        <w:t xml:space="preserve"> of humor and finds humor in situations when others may not                                                                                                                                                                                                         ___</w:t>
      </w:r>
      <w:r w:rsidR="00681AF3">
        <w:rPr>
          <w:rFonts w:ascii="Times New Roman" w:hAnsi="Times New Roman" w:cs="Times New Roman"/>
          <w:sz w:val="24"/>
          <w:szCs w:val="24"/>
        </w:rPr>
        <w:tab/>
        <w:t xml:space="preserve">produces impressive work when given creative product choice or assignment in interest </w:t>
      </w:r>
      <w:r w:rsidR="005F6A2D">
        <w:rPr>
          <w:rFonts w:ascii="Times New Roman" w:hAnsi="Times New Roman" w:cs="Times New Roman"/>
          <w:sz w:val="24"/>
          <w:szCs w:val="24"/>
        </w:rPr>
        <w:tab/>
      </w:r>
      <w:r w:rsidR="00681AF3">
        <w:rPr>
          <w:rFonts w:ascii="Times New Roman" w:hAnsi="Times New Roman" w:cs="Times New Roman"/>
          <w:sz w:val="24"/>
          <w:szCs w:val="24"/>
        </w:rPr>
        <w:t>area                                                                                                                                                                ___</w:t>
      </w:r>
      <w:r w:rsidR="00681AF3">
        <w:rPr>
          <w:rFonts w:ascii="Times New Roman" w:hAnsi="Times New Roman" w:cs="Times New Roman"/>
          <w:sz w:val="24"/>
          <w:szCs w:val="24"/>
        </w:rPr>
        <w:tab/>
        <w:t>enjoys spontaneity more than routine/drill</w:t>
      </w:r>
    </w:p>
    <w:p w:rsidR="005F6A2D" w:rsidRDefault="005F6A2D" w:rsidP="005F6A2D">
      <w:pPr>
        <w:spacing w:line="360" w:lineRule="auto"/>
        <w:rPr>
          <w:rFonts w:ascii="Times New Roman" w:hAnsi="Times New Roman" w:cs="Times New Roman"/>
          <w:sz w:val="24"/>
          <w:szCs w:val="24"/>
        </w:rPr>
      </w:pPr>
    </w:p>
    <w:p w:rsidR="005F6A2D" w:rsidRDefault="005F6A2D" w:rsidP="005F6A2D">
      <w:pPr>
        <w:spacing w:line="360" w:lineRule="auto"/>
        <w:rPr>
          <w:rFonts w:ascii="Times New Roman" w:hAnsi="Times New Roman" w:cs="Times New Roman"/>
          <w:sz w:val="24"/>
          <w:szCs w:val="24"/>
        </w:rPr>
      </w:pPr>
      <w:r>
        <w:rPr>
          <w:rFonts w:ascii="Times New Roman" w:hAnsi="Times New Roman" w:cs="Times New Roman"/>
          <w:sz w:val="24"/>
          <w:szCs w:val="24"/>
        </w:rPr>
        <w:t>Comments:</w:t>
      </w:r>
    </w:p>
    <w:p w:rsidR="005F6A2D" w:rsidRDefault="005F6A2D" w:rsidP="005F6A2D">
      <w:pPr>
        <w:spacing w:line="360" w:lineRule="auto"/>
        <w:rPr>
          <w:rFonts w:ascii="Times New Roman" w:hAnsi="Times New Roman" w:cs="Times New Roman"/>
          <w:b/>
          <w:sz w:val="24"/>
          <w:szCs w:val="24"/>
        </w:rPr>
      </w:pPr>
    </w:p>
    <w:p w:rsidR="005F6A2D" w:rsidRDefault="005F6A2D" w:rsidP="00096D84">
      <w:pPr>
        <w:rPr>
          <w:rFonts w:ascii="Times New Roman" w:hAnsi="Times New Roman" w:cs="Times New Roman"/>
          <w:b/>
          <w:sz w:val="24"/>
          <w:szCs w:val="24"/>
        </w:rPr>
      </w:pPr>
    </w:p>
    <w:p w:rsidR="005F6A2D" w:rsidRDefault="005F6A2D" w:rsidP="00096D84">
      <w:pPr>
        <w:rPr>
          <w:rFonts w:ascii="Times New Roman" w:hAnsi="Times New Roman" w:cs="Times New Roman"/>
          <w:b/>
          <w:sz w:val="24"/>
          <w:szCs w:val="24"/>
        </w:rPr>
      </w:pPr>
    </w:p>
    <w:p w:rsidR="005F6A2D" w:rsidRDefault="005F6A2D" w:rsidP="00096D84">
      <w:pPr>
        <w:rPr>
          <w:rFonts w:ascii="Times New Roman" w:hAnsi="Times New Roman" w:cs="Times New Roman"/>
          <w:b/>
          <w:sz w:val="24"/>
          <w:szCs w:val="24"/>
        </w:rPr>
      </w:pPr>
    </w:p>
    <w:p w:rsidR="005F6A2D" w:rsidRDefault="005F6A2D" w:rsidP="00096D84">
      <w:pPr>
        <w:rPr>
          <w:rFonts w:ascii="Times New Roman" w:hAnsi="Times New Roman" w:cs="Times New Roman"/>
          <w:b/>
          <w:sz w:val="24"/>
          <w:szCs w:val="24"/>
        </w:rPr>
      </w:pPr>
    </w:p>
    <w:p w:rsidR="005F6A2D" w:rsidRDefault="005F6A2D" w:rsidP="00096D84">
      <w:pPr>
        <w:rPr>
          <w:rFonts w:ascii="Times New Roman" w:hAnsi="Times New Roman" w:cs="Times New Roman"/>
          <w:b/>
          <w:sz w:val="24"/>
          <w:szCs w:val="24"/>
        </w:rPr>
      </w:pPr>
    </w:p>
    <w:p w:rsidR="005F6A2D" w:rsidRDefault="005F6A2D" w:rsidP="00096D84">
      <w:pPr>
        <w:rPr>
          <w:rFonts w:ascii="Times New Roman" w:hAnsi="Times New Roman" w:cs="Times New Roman"/>
          <w:b/>
          <w:sz w:val="24"/>
          <w:szCs w:val="24"/>
        </w:rPr>
      </w:pPr>
    </w:p>
    <w:p w:rsidR="005F6A2D" w:rsidRDefault="005F6A2D" w:rsidP="00096D84">
      <w:pPr>
        <w:rPr>
          <w:rFonts w:ascii="Times New Roman" w:hAnsi="Times New Roman" w:cs="Times New Roman"/>
          <w:b/>
          <w:sz w:val="24"/>
          <w:szCs w:val="24"/>
        </w:rPr>
      </w:pPr>
    </w:p>
    <w:p w:rsidR="000446CE" w:rsidRDefault="000446CE" w:rsidP="00096D84">
      <w:pPr>
        <w:rPr>
          <w:rFonts w:ascii="Times New Roman" w:hAnsi="Times New Roman" w:cs="Times New Roman"/>
          <w:b/>
          <w:sz w:val="24"/>
          <w:szCs w:val="24"/>
        </w:rPr>
      </w:pPr>
    </w:p>
    <w:p w:rsidR="007C3524" w:rsidRDefault="004604CE" w:rsidP="00096D84">
      <w:pPr>
        <w:rPr>
          <w:rFonts w:ascii="Times New Roman" w:hAnsi="Times New Roman" w:cs="Times New Roman"/>
          <w:b/>
          <w:sz w:val="24"/>
          <w:szCs w:val="24"/>
        </w:rPr>
      </w:pPr>
      <w:r>
        <w:rPr>
          <w:rFonts w:ascii="Times New Roman" w:hAnsi="Times New Roman" w:cs="Times New Roman"/>
          <w:b/>
          <w:sz w:val="24"/>
          <w:szCs w:val="24"/>
        </w:rPr>
        <w:t xml:space="preserve">Psychosocial or </w:t>
      </w:r>
      <w:r w:rsidR="008E57BE">
        <w:rPr>
          <w:rFonts w:ascii="Times New Roman" w:hAnsi="Times New Roman" w:cs="Times New Roman"/>
          <w:b/>
          <w:sz w:val="24"/>
          <w:szCs w:val="24"/>
        </w:rPr>
        <w:t>Leadership</w:t>
      </w:r>
    </w:p>
    <w:p w:rsidR="008E57BE" w:rsidRDefault="008E57BE" w:rsidP="00096D84">
      <w:pPr>
        <w:rPr>
          <w:rFonts w:ascii="Times New Roman" w:hAnsi="Times New Roman" w:cs="Times New Roman"/>
          <w:sz w:val="24"/>
          <w:szCs w:val="24"/>
        </w:rPr>
      </w:pPr>
      <w:r>
        <w:rPr>
          <w:rFonts w:ascii="Times New Roman" w:hAnsi="Times New Roman" w:cs="Times New Roman"/>
          <w:sz w:val="24"/>
          <w:szCs w:val="24"/>
        </w:rPr>
        <w:t>Leadership means possessing either potential or demonstrated ability to perform at an exceptionally high level in social skills and interpersonal qualities such as poise, effective oral and/or written expression, managerial ability and the ability and/or vision to set goals and organize others to successfully reach those goals.  (704 KAS 3:285)</w:t>
      </w:r>
    </w:p>
    <w:p w:rsidR="008E57BE" w:rsidRDefault="008E57BE" w:rsidP="00096D84">
      <w:pPr>
        <w:rPr>
          <w:rFonts w:ascii="Times New Roman" w:hAnsi="Times New Roman" w:cs="Times New Roman"/>
          <w:b/>
          <w:sz w:val="24"/>
          <w:szCs w:val="24"/>
        </w:rPr>
      </w:pPr>
    </w:p>
    <w:p w:rsidR="008E57BE" w:rsidRDefault="008E57BE" w:rsidP="00096D84">
      <w:pPr>
        <w:rPr>
          <w:rFonts w:ascii="Times New Roman" w:hAnsi="Times New Roman" w:cs="Times New Roman"/>
          <w:b/>
          <w:sz w:val="24"/>
          <w:szCs w:val="24"/>
        </w:rPr>
      </w:pPr>
      <w:r>
        <w:rPr>
          <w:rFonts w:ascii="Times New Roman" w:hAnsi="Times New Roman" w:cs="Times New Roman"/>
          <w:b/>
          <w:sz w:val="24"/>
          <w:szCs w:val="24"/>
        </w:rPr>
        <w:t>Leadership Checklist:</w:t>
      </w:r>
    </w:p>
    <w:p w:rsidR="008E57BE" w:rsidRDefault="008E57BE"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organizes others</w:t>
      </w:r>
    </w:p>
    <w:p w:rsidR="008E57BE" w:rsidRDefault="008E57BE"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interacts with others easily</w:t>
      </w:r>
    </w:p>
    <w:p w:rsidR="008E57BE" w:rsidRDefault="008E57BE"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supports others in a group when appropriate</w:t>
      </w:r>
    </w:p>
    <w:p w:rsidR="008E57BE" w:rsidRDefault="008E57BE"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is looked to by others when something must be decided</w:t>
      </w:r>
    </w:p>
    <w:p w:rsidR="008E57BE" w:rsidRDefault="008E57BE"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can establish the mood of a group</w:t>
      </w:r>
    </w:p>
    <w:p w:rsidR="008E57BE" w:rsidRDefault="008E57BE"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can listen to others empathetically</w:t>
      </w:r>
    </w:p>
    <w:p w:rsidR="008E57BE" w:rsidRDefault="008E57BE"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can give directions clearly and effectively</w:t>
      </w:r>
    </w:p>
    <w:p w:rsidR="008E57BE" w:rsidRDefault="008E57BE"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is often asked for ideas and suggestions</w:t>
      </w:r>
    </w:p>
    <w:p w:rsidR="008E57BE" w:rsidRDefault="008E57BE"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recognizes skills and abilities possessed by others</w:t>
      </w:r>
    </w:p>
    <w:p w:rsidR="008E57BE" w:rsidRDefault="008E57BE"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recognizes and can articulate the goals of a group</w:t>
      </w:r>
    </w:p>
    <w:p w:rsidR="008E57BE" w:rsidRDefault="008E57BE"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influences others to work towards goals</w:t>
      </w:r>
    </w:p>
    <w:p w:rsidR="008E57BE" w:rsidRDefault="008E57BE"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exercises authority reliably and responsibly</w:t>
      </w:r>
    </w:p>
    <w:p w:rsidR="008E57BE" w:rsidRDefault="008E57BE"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can adopt non-leadership roles within a group</w:t>
      </w:r>
    </w:p>
    <w:p w:rsidR="008E57BE" w:rsidRDefault="008E57BE"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can coordinate the work of several individuals</w:t>
      </w:r>
    </w:p>
    <w:p w:rsidR="008E57BE" w:rsidRDefault="008E57BE"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interacts easily with peers and adults</w:t>
      </w:r>
    </w:p>
    <w:p w:rsidR="008E57BE" w:rsidRDefault="008E57BE"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often self-assertive and persistent in beliefs</w:t>
      </w:r>
    </w:p>
    <w:p w:rsidR="008E57BE" w:rsidRDefault="008E57BE"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displays self-confidence</w:t>
      </w:r>
    </w:p>
    <w:p w:rsidR="008E57BE" w:rsidRDefault="008E57BE"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holds leadership roles in school and extracurricular activities</w:t>
      </w:r>
    </w:p>
    <w:p w:rsidR="008E57BE" w:rsidRDefault="008E57BE" w:rsidP="00096D84">
      <w:pPr>
        <w:rPr>
          <w:rFonts w:ascii="Times New Roman" w:hAnsi="Times New Roman" w:cs="Times New Roman"/>
          <w:sz w:val="24"/>
          <w:szCs w:val="24"/>
        </w:rPr>
      </w:pPr>
    </w:p>
    <w:p w:rsidR="008E57BE" w:rsidRDefault="008E57BE" w:rsidP="00096D84">
      <w:pPr>
        <w:rPr>
          <w:rFonts w:ascii="Times New Roman" w:hAnsi="Times New Roman" w:cs="Times New Roman"/>
          <w:sz w:val="24"/>
          <w:szCs w:val="24"/>
        </w:rPr>
      </w:pPr>
    </w:p>
    <w:p w:rsidR="008E57BE" w:rsidRDefault="008E57BE" w:rsidP="00096D84">
      <w:pPr>
        <w:rPr>
          <w:rFonts w:ascii="Times New Roman" w:hAnsi="Times New Roman" w:cs="Times New Roman"/>
          <w:sz w:val="24"/>
          <w:szCs w:val="24"/>
        </w:rPr>
      </w:pPr>
    </w:p>
    <w:p w:rsidR="008E57BE" w:rsidRDefault="008E57BE" w:rsidP="00096D84">
      <w:pPr>
        <w:rPr>
          <w:rFonts w:ascii="Times New Roman" w:hAnsi="Times New Roman" w:cs="Times New Roman"/>
          <w:sz w:val="24"/>
          <w:szCs w:val="24"/>
        </w:rPr>
      </w:pPr>
    </w:p>
    <w:p w:rsidR="008E57BE" w:rsidRDefault="00FA0447" w:rsidP="00096D84">
      <w:pPr>
        <w:rPr>
          <w:rFonts w:ascii="Times New Roman" w:hAnsi="Times New Roman" w:cs="Times New Roman"/>
          <w:b/>
          <w:sz w:val="24"/>
          <w:szCs w:val="24"/>
        </w:rPr>
      </w:pPr>
      <w:r>
        <w:rPr>
          <w:rFonts w:ascii="Times New Roman" w:hAnsi="Times New Roman" w:cs="Times New Roman"/>
          <w:b/>
          <w:sz w:val="24"/>
          <w:szCs w:val="24"/>
        </w:rPr>
        <w:t>Visual or</w:t>
      </w:r>
      <w:r w:rsidR="008E57BE">
        <w:rPr>
          <w:rFonts w:ascii="Times New Roman" w:hAnsi="Times New Roman" w:cs="Times New Roman"/>
          <w:b/>
          <w:sz w:val="24"/>
          <w:szCs w:val="24"/>
        </w:rPr>
        <w:t xml:space="preserve"> Performing Arts</w:t>
      </w:r>
    </w:p>
    <w:p w:rsidR="008E57BE" w:rsidRDefault="00FA0447" w:rsidP="00096D84">
      <w:pPr>
        <w:rPr>
          <w:rFonts w:ascii="Times New Roman" w:hAnsi="Times New Roman" w:cs="Times New Roman"/>
          <w:sz w:val="24"/>
          <w:szCs w:val="24"/>
        </w:rPr>
      </w:pPr>
      <w:r>
        <w:rPr>
          <w:rFonts w:ascii="Times New Roman" w:hAnsi="Times New Roman" w:cs="Times New Roman"/>
          <w:sz w:val="24"/>
          <w:szCs w:val="24"/>
        </w:rPr>
        <w:t>Visual or Performing Arts means possessing either potential or demonstrated ability to perform at an exceptionally high level in the visual or performing arts and demonstrating potential for outstanding aesthetic production, accomplishment, or creativity in visual art, dance, music, or drama. (704 KAR 3:285)</w:t>
      </w:r>
    </w:p>
    <w:p w:rsidR="00FA0447" w:rsidRDefault="00FA0447" w:rsidP="00096D84">
      <w:pPr>
        <w:rPr>
          <w:rFonts w:ascii="Times New Roman" w:hAnsi="Times New Roman" w:cs="Times New Roman"/>
          <w:sz w:val="24"/>
          <w:szCs w:val="24"/>
        </w:rPr>
      </w:pPr>
    </w:p>
    <w:p w:rsidR="00FA0447" w:rsidRDefault="00FA0447" w:rsidP="00096D84">
      <w:pPr>
        <w:rPr>
          <w:rFonts w:ascii="Times New Roman" w:hAnsi="Times New Roman" w:cs="Times New Roman"/>
          <w:b/>
          <w:sz w:val="24"/>
          <w:szCs w:val="24"/>
        </w:rPr>
      </w:pPr>
      <w:r>
        <w:rPr>
          <w:rFonts w:ascii="Times New Roman" w:hAnsi="Times New Roman" w:cs="Times New Roman"/>
          <w:b/>
          <w:sz w:val="24"/>
          <w:szCs w:val="24"/>
        </w:rPr>
        <w:t>Visual Art Checklist:</w:t>
      </w:r>
    </w:p>
    <w:p w:rsidR="00FA0447" w:rsidRDefault="00FA0447"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produces outstanding original art products</w:t>
      </w:r>
    </w:p>
    <w:p w:rsidR="00FA0447" w:rsidRDefault="00FA0447"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incorporates many elements into artwork; including use of line, color, texture, etc.</w:t>
      </w:r>
    </w:p>
    <w:p w:rsidR="00FA0447" w:rsidRDefault="00FA0447"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sets high standards of quality for own artwork</w:t>
      </w:r>
    </w:p>
    <w:p w:rsidR="00FA0447" w:rsidRDefault="00FA0447"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recognized by peers and adults as artistically talented</w:t>
      </w:r>
    </w:p>
    <w:p w:rsidR="00FA0447" w:rsidRDefault="00FA0447"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treats art seriously and enjoys talking about, looking at works of art</w:t>
      </w:r>
    </w:p>
    <w:p w:rsidR="00FA0447" w:rsidRDefault="00FA0447"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manipulates visual arts tools with skill</w:t>
      </w:r>
    </w:p>
    <w:p w:rsidR="00FA0447" w:rsidRDefault="00FA0447"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enjoys exploring new art materials and techniques</w:t>
      </w:r>
    </w:p>
    <w:p w:rsidR="00FA0447" w:rsidRDefault="00FA0447"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pursues are in spare time</w:t>
      </w:r>
    </w:p>
    <w:p w:rsidR="00FA0447" w:rsidRDefault="00FA0447"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grasps basic arts skills quickly and easily</w:t>
      </w:r>
    </w:p>
    <w:p w:rsidR="00FA0447" w:rsidRDefault="00FA0447" w:rsidP="00096D84">
      <w:pPr>
        <w:rPr>
          <w:rFonts w:ascii="Times New Roman" w:hAnsi="Times New Roman" w:cs="Times New Roman"/>
          <w:sz w:val="24"/>
          <w:szCs w:val="24"/>
        </w:rPr>
      </w:pPr>
    </w:p>
    <w:p w:rsidR="00FA0447" w:rsidRDefault="00FA0447" w:rsidP="00096D84">
      <w:pPr>
        <w:rPr>
          <w:rFonts w:ascii="Times New Roman" w:hAnsi="Times New Roman" w:cs="Times New Roman"/>
          <w:b/>
          <w:sz w:val="24"/>
          <w:szCs w:val="24"/>
        </w:rPr>
      </w:pPr>
      <w:r>
        <w:rPr>
          <w:rFonts w:ascii="Times New Roman" w:hAnsi="Times New Roman" w:cs="Times New Roman"/>
          <w:b/>
          <w:sz w:val="24"/>
          <w:szCs w:val="24"/>
        </w:rPr>
        <w:t>Dance Checklist:</w:t>
      </w:r>
    </w:p>
    <w:p w:rsidR="00FA0447" w:rsidRDefault="00FA0447"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demonstrates rhythm through movement</w:t>
      </w:r>
    </w:p>
    <w:p w:rsidR="00356533" w:rsidRDefault="00356533"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incorporates the elements of dance; shape, time force into movements</w:t>
      </w:r>
    </w:p>
    <w:p w:rsidR="00FA0447" w:rsidRDefault="00FA0447"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is coordinated, balanced and graceful in movement activities</w:t>
      </w:r>
    </w:p>
    <w:p w:rsidR="00FA0447" w:rsidRDefault="00FA0447"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is inventive when choreographing movement activities</w:t>
      </w:r>
    </w:p>
    <w:p w:rsidR="00FA0447" w:rsidRDefault="00FA0447"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adapts easily to a variety of genres of dance movements (ballet, hip-hop, ballroom etc.)</w:t>
      </w:r>
    </w:p>
    <w:p w:rsidR="00FA0447" w:rsidRDefault="00FA0447"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r>
      <w:r w:rsidR="00356533">
        <w:rPr>
          <w:rFonts w:ascii="Times New Roman" w:hAnsi="Times New Roman" w:cs="Times New Roman"/>
          <w:sz w:val="24"/>
          <w:szCs w:val="24"/>
        </w:rPr>
        <w:t xml:space="preserve">easily </w:t>
      </w:r>
      <w:r>
        <w:rPr>
          <w:rFonts w:ascii="Times New Roman" w:hAnsi="Times New Roman" w:cs="Times New Roman"/>
          <w:sz w:val="24"/>
          <w:szCs w:val="24"/>
        </w:rPr>
        <w:t>expresses ideas</w:t>
      </w:r>
      <w:r w:rsidR="00356533">
        <w:rPr>
          <w:rFonts w:ascii="Times New Roman" w:hAnsi="Times New Roman" w:cs="Times New Roman"/>
          <w:sz w:val="24"/>
          <w:szCs w:val="24"/>
        </w:rPr>
        <w:t>, emotions and feelings</w:t>
      </w:r>
      <w:r>
        <w:rPr>
          <w:rFonts w:ascii="Times New Roman" w:hAnsi="Times New Roman" w:cs="Times New Roman"/>
          <w:sz w:val="24"/>
          <w:szCs w:val="24"/>
        </w:rPr>
        <w:t xml:space="preserve"> </w:t>
      </w:r>
      <w:r w:rsidR="00356533">
        <w:rPr>
          <w:rFonts w:ascii="Times New Roman" w:hAnsi="Times New Roman" w:cs="Times New Roman"/>
          <w:sz w:val="24"/>
          <w:szCs w:val="24"/>
        </w:rPr>
        <w:t>through movement</w:t>
      </w:r>
    </w:p>
    <w:p w:rsidR="00356533" w:rsidRDefault="00356533"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shows a sustained interest in dance</w:t>
      </w:r>
    </w:p>
    <w:p w:rsidR="00356533" w:rsidRDefault="00356533"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recognized by peers and adults as talented in dance</w:t>
      </w:r>
    </w:p>
    <w:p w:rsidR="00356533" w:rsidRDefault="00356533"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evokes emotion from audience when performing dance</w:t>
      </w:r>
    </w:p>
    <w:p w:rsidR="00356533" w:rsidRDefault="00356533" w:rsidP="00096D84">
      <w:pPr>
        <w:rPr>
          <w:rFonts w:ascii="Times New Roman" w:hAnsi="Times New Roman" w:cs="Times New Roman"/>
          <w:sz w:val="24"/>
          <w:szCs w:val="24"/>
        </w:rPr>
      </w:pPr>
    </w:p>
    <w:p w:rsidR="00356533" w:rsidRDefault="00356533" w:rsidP="00096D84">
      <w:pPr>
        <w:rPr>
          <w:rFonts w:ascii="Times New Roman" w:hAnsi="Times New Roman" w:cs="Times New Roman"/>
          <w:b/>
          <w:sz w:val="24"/>
          <w:szCs w:val="24"/>
        </w:rPr>
      </w:pPr>
    </w:p>
    <w:p w:rsidR="00356533" w:rsidRDefault="00356533" w:rsidP="00096D84">
      <w:pPr>
        <w:rPr>
          <w:rFonts w:ascii="Times New Roman" w:hAnsi="Times New Roman" w:cs="Times New Roman"/>
          <w:b/>
          <w:sz w:val="24"/>
          <w:szCs w:val="24"/>
        </w:rPr>
      </w:pPr>
      <w:r>
        <w:rPr>
          <w:rFonts w:ascii="Times New Roman" w:hAnsi="Times New Roman" w:cs="Times New Roman"/>
          <w:b/>
          <w:sz w:val="24"/>
          <w:szCs w:val="24"/>
        </w:rPr>
        <w:t>Drama Checklist:</w:t>
      </w:r>
    </w:p>
    <w:p w:rsidR="00356533" w:rsidRDefault="00356533"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readily shifts into role of another character, animal or object</w:t>
      </w:r>
    </w:p>
    <w:p w:rsidR="00356533" w:rsidRDefault="00356533"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uses voice to reflect changes in mood</w:t>
      </w:r>
    </w:p>
    <w:p w:rsidR="00356533" w:rsidRDefault="00356533"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alters voice to accommodate dialogue from a variety of genders, geographies and ages</w:t>
      </w:r>
    </w:p>
    <w:p w:rsidR="00356533" w:rsidRDefault="00356533" w:rsidP="005271CB">
      <w:pPr>
        <w:spacing w:line="360" w:lineRule="auto"/>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 xml:space="preserve">uses facial expressions, gestures and/or body movements to communicate ideas and </w:t>
      </w:r>
      <w:r w:rsidR="005271CB">
        <w:rPr>
          <w:rFonts w:ascii="Times New Roman" w:hAnsi="Times New Roman" w:cs="Times New Roman"/>
          <w:sz w:val="24"/>
          <w:szCs w:val="24"/>
        </w:rPr>
        <w:tab/>
      </w:r>
      <w:r>
        <w:rPr>
          <w:rFonts w:ascii="Times New Roman" w:hAnsi="Times New Roman" w:cs="Times New Roman"/>
          <w:sz w:val="24"/>
          <w:szCs w:val="24"/>
        </w:rPr>
        <w:t>feelings effectively</w:t>
      </w:r>
    </w:p>
    <w:p w:rsidR="00356533" w:rsidRDefault="00356533"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demonstrates understanding of conflict when acting out a dramatic event</w:t>
      </w:r>
    </w:p>
    <w:p w:rsidR="00356533" w:rsidRDefault="00356533"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brings a dramatic situation to a climax with a well-timed ending when telling a story</w:t>
      </w:r>
    </w:p>
    <w:p w:rsidR="00356533" w:rsidRDefault="00356533"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uses elements of drama (literary, technical and performance) to bring a story to life</w:t>
      </w:r>
    </w:p>
    <w:p w:rsidR="00356533" w:rsidRDefault="00356533"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recognized by peers and adults as talented in drama</w:t>
      </w:r>
    </w:p>
    <w:p w:rsidR="00356533" w:rsidRDefault="00356533" w:rsidP="00096D84">
      <w:pPr>
        <w:rPr>
          <w:rFonts w:ascii="Times New Roman" w:hAnsi="Times New Roman" w:cs="Times New Roman"/>
          <w:sz w:val="24"/>
          <w:szCs w:val="24"/>
        </w:rPr>
      </w:pPr>
    </w:p>
    <w:p w:rsidR="00356533" w:rsidRDefault="00356533" w:rsidP="00096D84">
      <w:pPr>
        <w:rPr>
          <w:rFonts w:ascii="Times New Roman" w:hAnsi="Times New Roman" w:cs="Times New Roman"/>
          <w:b/>
          <w:sz w:val="24"/>
          <w:szCs w:val="24"/>
        </w:rPr>
      </w:pPr>
      <w:r>
        <w:rPr>
          <w:rFonts w:ascii="Times New Roman" w:hAnsi="Times New Roman" w:cs="Times New Roman"/>
          <w:b/>
          <w:sz w:val="24"/>
          <w:szCs w:val="24"/>
        </w:rPr>
        <w:t>Music Checklist:</w:t>
      </w:r>
    </w:p>
    <w:p w:rsidR="00356533" w:rsidRDefault="00356533" w:rsidP="00096D84">
      <w:pPr>
        <w:rPr>
          <w:rFonts w:ascii="Times New Roman" w:hAnsi="Times New Roman" w:cs="Times New Roman"/>
          <w:sz w:val="24"/>
          <w:szCs w:val="24"/>
        </w:rPr>
      </w:pPr>
      <w:r>
        <w:rPr>
          <w:rFonts w:ascii="Times New Roman" w:hAnsi="Times New Roman" w:cs="Times New Roman"/>
          <w:b/>
          <w:sz w:val="24"/>
          <w:szCs w:val="24"/>
        </w:rPr>
        <w:t>___</w:t>
      </w:r>
      <w:r>
        <w:rPr>
          <w:rFonts w:ascii="Times New Roman" w:hAnsi="Times New Roman" w:cs="Times New Roman"/>
          <w:b/>
          <w:sz w:val="24"/>
          <w:szCs w:val="24"/>
        </w:rPr>
        <w:tab/>
      </w:r>
      <w:r>
        <w:rPr>
          <w:rFonts w:ascii="Times New Roman" w:hAnsi="Times New Roman" w:cs="Times New Roman"/>
          <w:sz w:val="24"/>
          <w:szCs w:val="24"/>
        </w:rPr>
        <w:t>reads and applies the theoretical elements of music; rhythm, pitch, dynamics, etc.</w:t>
      </w:r>
    </w:p>
    <w:p w:rsidR="00356533" w:rsidRDefault="00356533"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r>
      <w:r w:rsidR="00DB108A">
        <w:rPr>
          <w:rFonts w:ascii="Times New Roman" w:hAnsi="Times New Roman" w:cs="Times New Roman"/>
          <w:sz w:val="24"/>
          <w:szCs w:val="24"/>
        </w:rPr>
        <w:t>demonstrates exceptional talent when singing or playing vocal or instrumental music</w:t>
      </w:r>
    </w:p>
    <w:p w:rsidR="00DB108A" w:rsidRDefault="00DB108A"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 xml:space="preserve">shows exceptional auditory/tonal memory </w:t>
      </w:r>
    </w:p>
    <w:p w:rsidR="00DB108A" w:rsidRDefault="00DB108A"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uses music to express feelings, ideas or experiences</w:t>
      </w:r>
    </w:p>
    <w:p w:rsidR="00DB108A" w:rsidRDefault="00DB108A"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recognizes inaccuracies or mistakes in self or others and offers suggestions for correction</w:t>
      </w:r>
    </w:p>
    <w:p w:rsidR="00DB108A" w:rsidRDefault="00DB108A"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accepts leadership roles in musical activities or organizations</w:t>
      </w:r>
    </w:p>
    <w:p w:rsidR="00DB108A" w:rsidRDefault="00DB108A"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pursues music outside the school day</w:t>
      </w:r>
    </w:p>
    <w:p w:rsidR="00DB108A" w:rsidRDefault="00DB108A"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learns musical compositions at a faster pace than others</w:t>
      </w:r>
    </w:p>
    <w:p w:rsidR="00DB108A" w:rsidRDefault="00DB108A"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is recognized by peers and adults as possessing musical talent</w:t>
      </w:r>
    </w:p>
    <w:p w:rsidR="00DB108A" w:rsidRDefault="00DB108A"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enjoys creating original musical compositions</w:t>
      </w:r>
    </w:p>
    <w:p w:rsidR="00DB108A" w:rsidRDefault="00DB108A"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enjoys improvising/adapting original melodies</w:t>
      </w:r>
    </w:p>
    <w:p w:rsidR="00DB108A" w:rsidRPr="00356533" w:rsidRDefault="00DB108A" w:rsidP="00096D84">
      <w:pPr>
        <w:rPr>
          <w:rFonts w:ascii="Times New Roman" w:hAnsi="Times New Roman" w:cs="Times New Roman"/>
          <w:sz w:val="24"/>
          <w:szCs w:val="24"/>
        </w:rPr>
      </w:pPr>
    </w:p>
    <w:p w:rsidR="00356533" w:rsidRPr="00356533" w:rsidRDefault="005271CB" w:rsidP="00096D84">
      <w:pPr>
        <w:rPr>
          <w:rFonts w:ascii="Times New Roman" w:hAnsi="Times New Roman" w:cs="Times New Roman"/>
          <w:b/>
          <w:sz w:val="24"/>
          <w:szCs w:val="24"/>
        </w:rPr>
      </w:pPr>
      <w:r>
        <w:rPr>
          <w:rFonts w:ascii="Times New Roman" w:hAnsi="Times New Roman" w:cs="Times New Roman"/>
          <w:b/>
          <w:sz w:val="24"/>
          <w:szCs w:val="24"/>
        </w:rPr>
        <w:t>Comments:</w:t>
      </w:r>
    </w:p>
    <w:p w:rsidR="00356533" w:rsidRDefault="00356533" w:rsidP="00096D84">
      <w:pPr>
        <w:rPr>
          <w:rFonts w:ascii="Times New Roman" w:hAnsi="Times New Roman" w:cs="Times New Roman"/>
          <w:sz w:val="24"/>
          <w:szCs w:val="24"/>
        </w:rPr>
      </w:pPr>
    </w:p>
    <w:p w:rsidR="00FA0447" w:rsidRPr="00FA0447" w:rsidRDefault="00FA0447" w:rsidP="00096D84">
      <w:pPr>
        <w:rPr>
          <w:rFonts w:ascii="Times New Roman" w:hAnsi="Times New Roman" w:cs="Times New Roman"/>
          <w:sz w:val="24"/>
          <w:szCs w:val="24"/>
        </w:rPr>
      </w:pPr>
    </w:p>
    <w:p w:rsidR="00096D84" w:rsidRPr="00096D84" w:rsidRDefault="00096D84" w:rsidP="00096D84">
      <w:pPr>
        <w:rPr>
          <w:rFonts w:ascii="Times New Roman" w:hAnsi="Times New Roman" w:cs="Times New Roman"/>
          <w:sz w:val="24"/>
          <w:szCs w:val="24"/>
        </w:rPr>
      </w:pPr>
    </w:p>
    <w:sectPr w:rsidR="00096D84" w:rsidRPr="00096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D84"/>
    <w:rsid w:val="000446CE"/>
    <w:rsid w:val="00054B22"/>
    <w:rsid w:val="00096D84"/>
    <w:rsid w:val="001C1E37"/>
    <w:rsid w:val="001C4554"/>
    <w:rsid w:val="002D3BFD"/>
    <w:rsid w:val="00356533"/>
    <w:rsid w:val="003F52B4"/>
    <w:rsid w:val="004604CE"/>
    <w:rsid w:val="00521E1F"/>
    <w:rsid w:val="005271CB"/>
    <w:rsid w:val="005F6A2D"/>
    <w:rsid w:val="00665469"/>
    <w:rsid w:val="00681AF3"/>
    <w:rsid w:val="007C3524"/>
    <w:rsid w:val="008E57BE"/>
    <w:rsid w:val="00A94626"/>
    <w:rsid w:val="00D12FBE"/>
    <w:rsid w:val="00DB108A"/>
    <w:rsid w:val="00FA0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9935BE-B4D9-4264-B9C3-251B578E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1943</Words>
  <Characters>11077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Jeanne</dc:creator>
  <cp:keywords/>
  <dc:description/>
  <cp:lastModifiedBy>Pace, Scott</cp:lastModifiedBy>
  <cp:revision>2</cp:revision>
  <dcterms:created xsi:type="dcterms:W3CDTF">2020-12-17T12:07:00Z</dcterms:created>
  <dcterms:modified xsi:type="dcterms:W3CDTF">2020-12-17T12:07:00Z</dcterms:modified>
</cp:coreProperties>
</file>